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AD" w:rsidRDefault="00A04CAD" w:rsidP="00A04CAD">
      <w:pPr>
        <w:spacing w:after="0" w:line="240" w:lineRule="auto"/>
        <w:rPr>
          <w:rFonts w:cs="Times New Roman"/>
          <w:szCs w:val="24"/>
        </w:rPr>
      </w:pPr>
      <w:r>
        <w:rPr>
          <w:rFonts w:cs="Times New Roman"/>
          <w:szCs w:val="24"/>
        </w:rPr>
        <w:t xml:space="preserve">The Ryan C. </w:t>
      </w:r>
      <w:proofErr w:type="spellStart"/>
      <w:r>
        <w:rPr>
          <w:rFonts w:cs="Times New Roman"/>
          <w:szCs w:val="24"/>
        </w:rPr>
        <w:t>Basora</w:t>
      </w:r>
      <w:proofErr w:type="spellEnd"/>
      <w:r>
        <w:rPr>
          <w:rFonts w:cs="Times New Roman"/>
          <w:szCs w:val="24"/>
        </w:rPr>
        <w:t xml:space="preserve"> Endowed Memorial Scholarship in the School of Communication was established in 2013 in loving memory of Ryan by his family, friends, and particularly his parents, Joseph and Rhea </w:t>
      </w:r>
      <w:proofErr w:type="spellStart"/>
      <w:r>
        <w:rPr>
          <w:rFonts w:cs="Times New Roman"/>
          <w:szCs w:val="24"/>
        </w:rPr>
        <w:t>Basora</w:t>
      </w:r>
      <w:proofErr w:type="spellEnd"/>
      <w:r>
        <w:rPr>
          <w:rFonts w:cs="Times New Roman"/>
          <w:szCs w:val="24"/>
        </w:rPr>
        <w:t xml:space="preserve">.  It was established to support full-time students enrolled in the School of Communication at The University of Akron.  Preference will be given to those students involved with the University’s fraternity or sorority communities.  The recipient will be selected by the </w:t>
      </w:r>
      <w:proofErr w:type="spellStart"/>
      <w:r>
        <w:rPr>
          <w:rFonts w:cs="Times New Roman"/>
          <w:szCs w:val="24"/>
        </w:rPr>
        <w:t>Buchtel</w:t>
      </w:r>
      <w:proofErr w:type="spellEnd"/>
      <w:r>
        <w:rPr>
          <w:rFonts w:cs="Times New Roman"/>
          <w:szCs w:val="24"/>
        </w:rPr>
        <w:t xml:space="preserve"> College of Arts and Sciences School of Communication, in cooperation with the Office of Student Financial Aid.  </w:t>
      </w:r>
      <w:bookmarkStart w:id="0" w:name="_GoBack"/>
      <w:bookmarkEnd w:id="0"/>
    </w:p>
    <w:p w:rsidR="001A1586" w:rsidRDefault="001A1586"/>
    <w:sectPr w:rsidR="001A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AD"/>
    <w:rsid w:val="001A1586"/>
    <w:rsid w:val="008A46C8"/>
    <w:rsid w:val="00A0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AD"/>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AD"/>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Reichert,Brenda</dc:creator>
  <cp:lastModifiedBy>Reichert,Brenda</cp:lastModifiedBy>
  <cp:revision>2</cp:revision>
  <dcterms:created xsi:type="dcterms:W3CDTF">2015-02-11T14:00:00Z</dcterms:created>
  <dcterms:modified xsi:type="dcterms:W3CDTF">2016-03-15T13:42:00Z</dcterms:modified>
</cp:coreProperties>
</file>