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F54253" w14:textId="3789C801" w:rsidR="00695205" w:rsidRDefault="00695205">
      <w:pPr>
        <w:rPr>
          <w:sz w:val="24"/>
          <w:szCs w:val="24"/>
        </w:rPr>
      </w:pPr>
      <w:r w:rsidRPr="00695205">
        <w:rPr>
          <w:sz w:val="24"/>
          <w:szCs w:val="24"/>
        </w:rPr>
        <w:t xml:space="preserve">The Off Campus Living office is in the Simmons Hall Lobby Front Information Desk. Their phone number is </w:t>
      </w:r>
      <w:r w:rsidRPr="00695205">
        <w:rPr>
          <w:sz w:val="24"/>
          <w:szCs w:val="24"/>
        </w:rPr>
        <w:t>330-972-7272</w:t>
      </w:r>
      <w:r w:rsidRPr="00695205">
        <w:rPr>
          <w:sz w:val="24"/>
          <w:szCs w:val="24"/>
        </w:rPr>
        <w:t xml:space="preserve">. </w:t>
      </w:r>
      <w:r w:rsidRPr="00695205">
        <w:rPr>
          <w:sz w:val="24"/>
          <w:szCs w:val="24"/>
        </w:rPr>
        <w:t xml:space="preserve">The </w:t>
      </w:r>
      <w:r w:rsidRPr="00695205">
        <w:rPr>
          <w:sz w:val="24"/>
          <w:szCs w:val="24"/>
        </w:rPr>
        <w:t>O</w:t>
      </w:r>
      <w:r w:rsidRPr="00695205">
        <w:rPr>
          <w:sz w:val="24"/>
          <w:szCs w:val="24"/>
        </w:rPr>
        <w:t xml:space="preserve">ff </w:t>
      </w:r>
      <w:r w:rsidRPr="00695205">
        <w:rPr>
          <w:sz w:val="24"/>
          <w:szCs w:val="24"/>
        </w:rPr>
        <w:t>C</w:t>
      </w:r>
      <w:r w:rsidRPr="00695205">
        <w:rPr>
          <w:sz w:val="24"/>
          <w:szCs w:val="24"/>
        </w:rPr>
        <w:t xml:space="preserve">ampus </w:t>
      </w:r>
      <w:r w:rsidRPr="00695205">
        <w:rPr>
          <w:sz w:val="24"/>
          <w:szCs w:val="24"/>
        </w:rPr>
        <w:t>L</w:t>
      </w:r>
      <w:r w:rsidRPr="00695205">
        <w:rPr>
          <w:sz w:val="24"/>
          <w:szCs w:val="24"/>
        </w:rPr>
        <w:t>iving office</w:t>
      </w:r>
      <w:r w:rsidRPr="00695205">
        <w:rPr>
          <w:sz w:val="24"/>
          <w:szCs w:val="24"/>
        </w:rPr>
        <w:t xml:space="preserve"> can help students find off-campus housing and </w:t>
      </w:r>
      <w:proofErr w:type="gramStart"/>
      <w:r w:rsidRPr="00695205">
        <w:rPr>
          <w:sz w:val="24"/>
          <w:szCs w:val="24"/>
        </w:rPr>
        <w:t>offer assistance</w:t>
      </w:r>
      <w:proofErr w:type="gramEnd"/>
      <w:r w:rsidRPr="00695205">
        <w:rPr>
          <w:sz w:val="24"/>
          <w:szCs w:val="24"/>
        </w:rPr>
        <w:t xml:space="preserve"> in financial literacy.</w:t>
      </w:r>
    </w:p>
    <w:p w14:paraId="3BCAAC19" w14:textId="77777777" w:rsidR="00042B74" w:rsidRPr="00695205" w:rsidRDefault="00042B74">
      <w:pPr>
        <w:rPr>
          <w:sz w:val="24"/>
          <w:szCs w:val="24"/>
        </w:rPr>
      </w:pPr>
    </w:p>
    <w:sectPr w:rsidR="00042B74" w:rsidRPr="00695205" w:rsidSect="003F30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89336B"/>
    <w:multiLevelType w:val="multilevel"/>
    <w:tmpl w:val="BB7C2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5205"/>
    <w:rsid w:val="00042B74"/>
    <w:rsid w:val="003F3075"/>
    <w:rsid w:val="005F08E7"/>
    <w:rsid w:val="00695205"/>
    <w:rsid w:val="007C4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63E135"/>
  <w15:chartTrackingRefBased/>
  <w15:docId w15:val="{FFBE64BE-C713-4B38-92AD-CB6C855C3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952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69520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783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34</Words>
  <Characters>200</Characters>
  <Application>Microsoft Office Word</Application>
  <DocSecurity>0</DocSecurity>
  <Lines>1</Lines>
  <Paragraphs>1</Paragraphs>
  <ScaleCrop>false</ScaleCrop>
  <Company/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Natalie Feaser</dc:creator>
  <cp:keywords/>
  <dc:description/>
  <cp:lastModifiedBy>Natalie Feaser</cp:lastModifiedBy>
  <cp:revision>2</cp:revision>
  <dcterms:created xsi:type="dcterms:W3CDTF">2022-02-12T19:34:00Z</dcterms:created>
  <dcterms:modified xsi:type="dcterms:W3CDTF">2022-02-12T19:51:00Z</dcterms:modified>
</cp:coreProperties>
</file>